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4C83" w14:textId="77777777" w:rsidR="00C161A5" w:rsidRPr="006C734B" w:rsidRDefault="00C161A5" w:rsidP="00C161A5">
      <w:pPr>
        <w:rPr>
          <w:color w:val="FF0000"/>
        </w:rPr>
      </w:pPr>
      <w:r w:rsidRPr="006C734B">
        <w:rPr>
          <w:color w:val="FF0000"/>
          <w:highlight w:val="yellow"/>
        </w:rPr>
        <w:t xml:space="preserve">FİRMA ANTETLİ </w:t>
      </w:r>
      <w:proofErr w:type="gramStart"/>
      <w:r w:rsidRPr="006C734B">
        <w:rPr>
          <w:color w:val="FF0000"/>
          <w:highlight w:val="yellow"/>
        </w:rPr>
        <w:t>KAĞIDI</w:t>
      </w:r>
      <w:proofErr w:type="gramEnd"/>
    </w:p>
    <w:p w14:paraId="77DDC046" w14:textId="77777777" w:rsidR="009832BA" w:rsidRDefault="000D4381" w:rsidP="000D4381">
      <w:pPr>
        <w:jc w:val="center"/>
      </w:pPr>
      <w:bookmarkStart w:id="0" w:name="_GoBack"/>
      <w:r>
        <w:t>PERSONEL ÇALIŞMA İZİN BELGESİ</w:t>
      </w:r>
    </w:p>
    <w:bookmarkEnd w:id="0"/>
    <w:p w14:paraId="11262BF4" w14:textId="77777777" w:rsidR="000D4381" w:rsidRDefault="000D4381" w:rsidP="000D4381">
      <w:pPr>
        <w:jc w:val="center"/>
      </w:pPr>
    </w:p>
    <w:p w14:paraId="0070E020" w14:textId="77777777" w:rsidR="0072447D" w:rsidRDefault="003F7412" w:rsidP="000D4381">
      <w:pPr>
        <w:jc w:val="both"/>
      </w:pPr>
      <w:r>
        <w:t xml:space="preserve">Kayseri </w:t>
      </w:r>
      <w:r w:rsidR="00A714C5" w:rsidRPr="00FC0E13">
        <w:rPr>
          <w:highlight w:val="yellow"/>
        </w:rPr>
        <w:t>Sanay</w:t>
      </w:r>
      <w:r w:rsidR="00A714C5">
        <w:t>i</w:t>
      </w:r>
      <w:r>
        <w:t xml:space="preserve"> </w:t>
      </w:r>
      <w:r w:rsidR="00A714C5">
        <w:t>O</w:t>
      </w:r>
      <w:r>
        <w:t xml:space="preserve">dasının </w:t>
      </w:r>
      <w:proofErr w:type="gramStart"/>
      <w:r w:rsidRPr="00FC0E13">
        <w:rPr>
          <w:highlight w:val="yellow"/>
        </w:rPr>
        <w:t>……..</w:t>
      </w:r>
      <w:proofErr w:type="gramEnd"/>
      <w:r>
        <w:t xml:space="preserve"> </w:t>
      </w:r>
      <w:proofErr w:type="gramStart"/>
      <w:r>
        <w:t>sicil</w:t>
      </w:r>
      <w:proofErr w:type="gramEnd"/>
      <w:r>
        <w:t xml:space="preserve"> numaralı üyesiyiz. </w:t>
      </w:r>
      <w:r w:rsidR="000D4381">
        <w:t xml:space="preserve">01.12.2020 tarihli İçişleri Bakanlığı Genelgesi 2.1. Maddesi kapsamında” Üretim ve İmalat tesisleri, tedarik ve lojistik zincirlerinde faaliyet gösterenler ile inşaat faaliyetleri ve bu yerlerde çalışanlar” muaf tutulmuştur. </w:t>
      </w:r>
      <w:r>
        <w:t xml:space="preserve">Firmamız </w:t>
      </w:r>
      <w:r w:rsidR="0072447D">
        <w:t>haf</w:t>
      </w:r>
      <w:r w:rsidR="008C4079">
        <w:t>t</w:t>
      </w:r>
      <w:r w:rsidR="0072447D">
        <w:t xml:space="preserve">a içi 21.00 dan sonra </w:t>
      </w:r>
      <w:r>
        <w:t xml:space="preserve">hafta sonları vardiyalı çalışmakta olup vardiya saatlerimiz </w:t>
      </w:r>
      <w:r w:rsidR="0072447D">
        <w:t>aşağıdaki tabloda belirtildi</w:t>
      </w:r>
      <w:r w:rsidR="00853384">
        <w:t>ği</w:t>
      </w:r>
      <w:r w:rsidR="0072447D">
        <w:t xml:space="preserve"> gibidir.</w:t>
      </w:r>
      <w:r>
        <w:t xml:space="preserve"> </w:t>
      </w:r>
    </w:p>
    <w:p w14:paraId="0552CCBF" w14:textId="77777777" w:rsidR="0072447D" w:rsidRDefault="0072447D" w:rsidP="0009097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Hafta İçi </w:t>
      </w:r>
      <w:r w:rsidR="008C4079">
        <w:t>21.00 dan sonra h</w:t>
      </w:r>
      <w:r>
        <w:t xml:space="preserve">er </w:t>
      </w:r>
      <w:r w:rsidR="008C4079">
        <w:t>g</w:t>
      </w:r>
      <w:r>
        <w:t xml:space="preserve">ün: </w:t>
      </w:r>
      <w:r w:rsidRPr="00FC0E13">
        <w:rPr>
          <w:highlight w:val="yellow"/>
        </w:rPr>
        <w:t>……………………</w:t>
      </w:r>
      <w:r>
        <w:t xml:space="preserve"> s</w:t>
      </w:r>
      <w:r w:rsidR="008C4079">
        <w:t>aatleri arası</w:t>
      </w:r>
    </w:p>
    <w:p w14:paraId="548579CD" w14:textId="6BDAE1DB" w:rsidR="00090973" w:rsidRDefault="008C4079" w:rsidP="0009097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Hafta sonları: </w:t>
      </w:r>
      <w:r>
        <w:tab/>
      </w:r>
      <w:r w:rsidR="007D034C" w:rsidRPr="00FC0E13">
        <w:rPr>
          <w:highlight w:val="yellow"/>
        </w:rPr>
        <w:t>……………………</w:t>
      </w:r>
      <w:r w:rsidR="007D034C">
        <w:t xml:space="preserve"> saatleri arası</w:t>
      </w:r>
    </w:p>
    <w:p w14:paraId="1F9E9E93" w14:textId="77777777" w:rsidR="00090973" w:rsidRDefault="008C4079" w:rsidP="007D034C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hanging="141"/>
        <w:jc w:val="both"/>
      </w:pPr>
      <w:r w:rsidRPr="00090973">
        <w:rPr>
          <w:highlight w:val="yellow"/>
        </w:rPr>
        <w:t>………….</w:t>
      </w:r>
      <w:r>
        <w:t xml:space="preserve"> </w:t>
      </w:r>
      <w:proofErr w:type="gramStart"/>
      <w:r>
        <w:t>saatleri</w:t>
      </w:r>
      <w:proofErr w:type="gramEnd"/>
      <w:r>
        <w:t xml:space="preserve"> arası</w:t>
      </w:r>
    </w:p>
    <w:p w14:paraId="2336339D" w14:textId="77777777" w:rsidR="008C4079" w:rsidRDefault="008C4079" w:rsidP="007D034C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hanging="141"/>
      </w:pPr>
      <w:r w:rsidRPr="00090973">
        <w:rPr>
          <w:highlight w:val="yellow"/>
        </w:rPr>
        <w:t>………….</w:t>
      </w:r>
      <w:r>
        <w:t xml:space="preserve"> </w:t>
      </w:r>
      <w:proofErr w:type="gramStart"/>
      <w:r>
        <w:t>saatleri</w:t>
      </w:r>
      <w:proofErr w:type="gramEnd"/>
      <w:r>
        <w:t xml:space="preserve"> arası</w:t>
      </w:r>
    </w:p>
    <w:p w14:paraId="7166C913" w14:textId="77777777" w:rsidR="008C4079" w:rsidRDefault="008C4079" w:rsidP="007D034C">
      <w:pPr>
        <w:pStyle w:val="ListeParagraf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hanging="141"/>
        <w:jc w:val="both"/>
      </w:pPr>
      <w:r>
        <w:t xml:space="preserve">3- </w:t>
      </w:r>
      <w:r w:rsidR="00090973">
        <w:t xml:space="preserve"> </w:t>
      </w:r>
      <w:r>
        <w:t xml:space="preserve"> </w:t>
      </w:r>
      <w:r w:rsidRPr="00FC0E13">
        <w:rPr>
          <w:highlight w:val="yellow"/>
        </w:rPr>
        <w:t>………….</w:t>
      </w:r>
      <w:r>
        <w:t xml:space="preserve"> </w:t>
      </w:r>
      <w:proofErr w:type="gramStart"/>
      <w:r>
        <w:t>saatleri</w:t>
      </w:r>
      <w:proofErr w:type="gramEnd"/>
      <w:r>
        <w:t xml:space="preserve"> arası </w:t>
      </w:r>
    </w:p>
    <w:p w14:paraId="0F3CE334" w14:textId="332E0C9F" w:rsidR="000D4381" w:rsidRDefault="003F7412" w:rsidP="000D4381">
      <w:pPr>
        <w:jc w:val="both"/>
      </w:pPr>
      <w:r>
        <w:t>Firmamızda</w:t>
      </w:r>
      <w:r w:rsidR="002B1CF8">
        <w:t xml:space="preserve"> </w:t>
      </w:r>
      <w:proofErr w:type="gramStart"/>
      <w:r w:rsidRPr="002B1CF8">
        <w:rPr>
          <w:highlight w:val="yellow"/>
        </w:rPr>
        <w:t>……………</w:t>
      </w:r>
      <w:proofErr w:type="gramEnd"/>
      <w:r>
        <w:t xml:space="preserve"> </w:t>
      </w:r>
      <w:r w:rsidR="000D4381">
        <w:t xml:space="preserve">üretim faaliyeti kapsamında çalışan sigortalı </w:t>
      </w:r>
      <w:proofErr w:type="gramStart"/>
      <w:r w:rsidRPr="002B1CF8">
        <w:rPr>
          <w:highlight w:val="yellow"/>
        </w:rPr>
        <w:t>………..</w:t>
      </w:r>
      <w:proofErr w:type="gramEnd"/>
      <w:r w:rsidR="000D4381">
        <w:t xml:space="preserve"> T.C. Kimlik numaralı </w:t>
      </w:r>
      <w:proofErr w:type="gramStart"/>
      <w:r w:rsidRPr="002B1CF8">
        <w:rPr>
          <w:highlight w:val="yellow"/>
        </w:rPr>
        <w:t>……………..</w:t>
      </w:r>
      <w:proofErr w:type="gramEnd"/>
      <w:r w:rsidR="000D4381">
        <w:t xml:space="preserve"> </w:t>
      </w:r>
      <w:proofErr w:type="gramStart"/>
      <w:r w:rsidR="000D4381">
        <w:t>personel</w:t>
      </w:r>
      <w:proofErr w:type="gramEnd"/>
      <w:r w:rsidR="000D4381">
        <w:t xml:space="preserve"> ilgili Genelgede belirtilen muafiyet</w:t>
      </w:r>
      <w:r>
        <w:t xml:space="preserve"> kapsamında </w:t>
      </w:r>
      <w:r w:rsidR="007D034C">
        <w:t xml:space="preserve">yukarıda belirtilen saatler arasında </w:t>
      </w:r>
      <w:r>
        <w:t>çalışmaya devam edecektir</w:t>
      </w:r>
      <w:r w:rsidR="000D4381">
        <w:t>.</w:t>
      </w:r>
    </w:p>
    <w:p w14:paraId="4474DF82" w14:textId="77777777" w:rsidR="000D4381" w:rsidRPr="00FC0E13" w:rsidRDefault="000D4381" w:rsidP="000D4381">
      <w:pPr>
        <w:jc w:val="both"/>
        <w:rPr>
          <w:i/>
        </w:rPr>
      </w:pPr>
      <w:r w:rsidRPr="00FC0E13">
        <w:rPr>
          <w:i/>
        </w:rPr>
        <w:t xml:space="preserve">Tarih: </w:t>
      </w:r>
      <w:r w:rsidR="003F7412" w:rsidRPr="00FC0E13">
        <w:rPr>
          <w:i/>
        </w:rPr>
        <w:t>………….</w:t>
      </w:r>
      <w:r w:rsidR="003F7412" w:rsidRPr="00FC0E13">
        <w:rPr>
          <w:i/>
        </w:rPr>
        <w:tab/>
      </w:r>
      <w:r w:rsidRPr="00FC0E13">
        <w:rPr>
          <w:i/>
        </w:rPr>
        <w:tab/>
      </w:r>
      <w:r w:rsidRPr="00FC0E13">
        <w:rPr>
          <w:i/>
        </w:rPr>
        <w:tab/>
      </w:r>
      <w:r w:rsidRPr="00FC0E13">
        <w:rPr>
          <w:i/>
        </w:rPr>
        <w:tab/>
      </w:r>
      <w:r w:rsidRPr="00FC0E13">
        <w:rPr>
          <w:i/>
        </w:rPr>
        <w:tab/>
      </w:r>
      <w:r w:rsidRPr="00FC0E13">
        <w:rPr>
          <w:i/>
        </w:rPr>
        <w:tab/>
      </w:r>
      <w:r w:rsidRPr="00FC0E13">
        <w:rPr>
          <w:i/>
        </w:rPr>
        <w:tab/>
        <w:t>Yetkili Kaşe İmza</w:t>
      </w:r>
    </w:p>
    <w:p w14:paraId="52AF61CE" w14:textId="77777777" w:rsidR="000D4381" w:rsidRDefault="000D4381" w:rsidP="000D4381">
      <w:pPr>
        <w:jc w:val="both"/>
      </w:pPr>
    </w:p>
    <w:p w14:paraId="2D480509" w14:textId="77777777" w:rsidR="000D4381" w:rsidRPr="00FC0E13" w:rsidRDefault="000D4381" w:rsidP="000D4381">
      <w:pPr>
        <w:jc w:val="both"/>
        <w:rPr>
          <w:i/>
        </w:rPr>
      </w:pPr>
      <w:r w:rsidRPr="00FC0E13">
        <w:rPr>
          <w:i/>
        </w:rPr>
        <w:t xml:space="preserve">Firma </w:t>
      </w:r>
      <w:proofErr w:type="spellStart"/>
      <w:r w:rsidRPr="00FC0E13">
        <w:rPr>
          <w:i/>
        </w:rPr>
        <w:t>Ünvanı</w:t>
      </w:r>
      <w:proofErr w:type="spellEnd"/>
      <w:r w:rsidRPr="00FC0E13">
        <w:rPr>
          <w:i/>
        </w:rPr>
        <w:t xml:space="preserve">; </w:t>
      </w:r>
      <w:r w:rsidR="003F7412" w:rsidRPr="002B1CF8">
        <w:rPr>
          <w:i/>
          <w:highlight w:val="yellow"/>
        </w:rPr>
        <w:t>…………………</w:t>
      </w:r>
      <w:r w:rsidRPr="00FC0E13">
        <w:rPr>
          <w:i/>
        </w:rPr>
        <w:t>.</w:t>
      </w:r>
    </w:p>
    <w:p w14:paraId="3EF60502" w14:textId="77777777" w:rsidR="000D4381" w:rsidRPr="00FC0E13" w:rsidRDefault="000D4381" w:rsidP="000D4381">
      <w:pPr>
        <w:jc w:val="both"/>
        <w:rPr>
          <w:i/>
        </w:rPr>
      </w:pPr>
      <w:r w:rsidRPr="00FC0E13">
        <w:rPr>
          <w:i/>
        </w:rPr>
        <w:t xml:space="preserve">Firma Adresi; </w:t>
      </w:r>
      <w:r w:rsidR="003F7412" w:rsidRPr="002B1CF8">
        <w:rPr>
          <w:i/>
          <w:highlight w:val="yellow"/>
        </w:rPr>
        <w:t>……………………</w:t>
      </w:r>
    </w:p>
    <w:p w14:paraId="7F2AF64A" w14:textId="77777777" w:rsidR="003F7412" w:rsidRPr="00FC0E13" w:rsidRDefault="00A714C5" w:rsidP="000D4381">
      <w:pPr>
        <w:jc w:val="both"/>
        <w:rPr>
          <w:i/>
        </w:rPr>
      </w:pPr>
      <w:r w:rsidRPr="00FC0E13">
        <w:rPr>
          <w:i/>
        </w:rPr>
        <w:t>Yetkili Mobil</w:t>
      </w:r>
      <w:r w:rsidR="003F7412" w:rsidRPr="00FC0E13">
        <w:rPr>
          <w:i/>
        </w:rPr>
        <w:t xml:space="preserve"> Tel No</w:t>
      </w:r>
      <w:proofErr w:type="gramStart"/>
      <w:r w:rsidR="003F7412" w:rsidRPr="00FC0E13">
        <w:rPr>
          <w:i/>
        </w:rPr>
        <w:t>:</w:t>
      </w:r>
      <w:r w:rsidR="003F7412" w:rsidRPr="002B1CF8">
        <w:rPr>
          <w:i/>
          <w:highlight w:val="yellow"/>
        </w:rPr>
        <w:t>………………………</w:t>
      </w:r>
      <w:proofErr w:type="gramEnd"/>
    </w:p>
    <w:p w14:paraId="2E37698C" w14:textId="77777777" w:rsidR="000D4381" w:rsidRDefault="000D4381" w:rsidP="000D4381">
      <w:pPr>
        <w:jc w:val="both"/>
      </w:pPr>
    </w:p>
    <w:p w14:paraId="1ED8F2A8" w14:textId="77777777" w:rsidR="006942BE" w:rsidRPr="00FC0E13" w:rsidRDefault="006942BE" w:rsidP="006942BE">
      <w:pPr>
        <w:jc w:val="both"/>
        <w:rPr>
          <w:i/>
        </w:rPr>
      </w:pPr>
      <w:r w:rsidRPr="00FC0E13">
        <w:rPr>
          <w:i/>
        </w:rPr>
        <w:t xml:space="preserve">EK: SGK hizmet dökümü, </w:t>
      </w:r>
      <w:proofErr w:type="spellStart"/>
      <w:r w:rsidRPr="00FC0E13">
        <w:rPr>
          <w:i/>
        </w:rPr>
        <w:t>vb</w:t>
      </w:r>
      <w:proofErr w:type="spellEnd"/>
      <w:r w:rsidRPr="00FC0E13">
        <w:rPr>
          <w:i/>
        </w:rPr>
        <w:t>(konuya ilişkin ilgili evraklardan uygun olanların bulundurulması)</w:t>
      </w:r>
    </w:p>
    <w:p w14:paraId="03E1E5DC" w14:textId="77777777" w:rsidR="00FE5C9C" w:rsidRPr="00FC0E13" w:rsidRDefault="00FE5C9C" w:rsidP="000D4381">
      <w:pPr>
        <w:jc w:val="both"/>
        <w:rPr>
          <w:i/>
        </w:rPr>
      </w:pPr>
      <w:r w:rsidRPr="00FC0E13">
        <w:rPr>
          <w:i/>
        </w:rPr>
        <w:t xml:space="preserve">NOT: Bu izin belgesi sadece firma çalışanı için vardiya saatleri süresince geçerlidir. </w:t>
      </w:r>
      <w:r w:rsidR="00FE6993" w:rsidRPr="00FC0E13">
        <w:rPr>
          <w:i/>
        </w:rPr>
        <w:t>Bu süreye f</w:t>
      </w:r>
      <w:r w:rsidRPr="00FC0E13">
        <w:rPr>
          <w:i/>
        </w:rPr>
        <w:t xml:space="preserve">irmaya gidiş geliş için 1 er saat eklenecektir. Buna uymayan çalışanlarımız cezai uygulamalardan kendisi sorumlu olacaktır.   </w:t>
      </w:r>
    </w:p>
    <w:p w14:paraId="0C3BDFB3" w14:textId="77777777" w:rsidR="000D4381" w:rsidRDefault="006942BE" w:rsidP="000D4381">
      <w:pPr>
        <w:jc w:val="both"/>
      </w:pPr>
      <w:r>
        <w:tab/>
      </w:r>
      <w:r>
        <w:tab/>
      </w:r>
      <w:r>
        <w:tab/>
        <w:t>---------------------------------------------------------</w:t>
      </w:r>
    </w:p>
    <w:p w14:paraId="70018109" w14:textId="77777777" w:rsidR="000D4381" w:rsidRDefault="00853384" w:rsidP="000D4381">
      <w:pPr>
        <w:jc w:val="both"/>
      </w:pPr>
      <w:r>
        <w:t xml:space="preserve">TARAFIMA VERİLEN İZİN BELGESİNİ YUKARIDA BELİRTİLEN ŞARTLARDA SADECE FİRMAYA GİDİŞ GELİŞ İÇİN KULLANACAĞIM. AKSİ HALDE UYGULANACAK CEZAİ MÜEYYİDELERİN TAMAMINI KABUL VE TAAHHÜT EDİYORUM.  </w:t>
      </w:r>
    </w:p>
    <w:p w14:paraId="04C01A27" w14:textId="467E48A6" w:rsidR="000D4381" w:rsidRDefault="00853384" w:rsidP="000D4381">
      <w:pPr>
        <w:jc w:val="both"/>
      </w:pPr>
      <w:r>
        <w:t>ÇALIŞANIN ADI SOYADI</w:t>
      </w:r>
      <w:r w:rsidR="00575CC3">
        <w:t>:</w:t>
      </w:r>
    </w:p>
    <w:p w14:paraId="58B80296" w14:textId="77777777" w:rsidR="00853384" w:rsidRDefault="00853384" w:rsidP="000D4381">
      <w:pPr>
        <w:jc w:val="both"/>
      </w:pPr>
      <w:r>
        <w:t>ÇALIŞANIN İMZASI:</w:t>
      </w:r>
    </w:p>
    <w:p w14:paraId="26482C14" w14:textId="77777777" w:rsidR="006942BE" w:rsidRDefault="006942BE" w:rsidP="000D4381">
      <w:pPr>
        <w:jc w:val="both"/>
      </w:pPr>
      <w:r>
        <w:t>TARİH:</w:t>
      </w:r>
    </w:p>
    <w:sectPr w:rsidR="0069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7B8A"/>
    <w:multiLevelType w:val="hybridMultilevel"/>
    <w:tmpl w:val="5D9ED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31041"/>
    <w:multiLevelType w:val="hybridMultilevel"/>
    <w:tmpl w:val="DEEA3FE8"/>
    <w:lvl w:ilvl="0" w:tplc="521C4C7E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7E"/>
    <w:rsid w:val="00090973"/>
    <w:rsid w:val="000D4381"/>
    <w:rsid w:val="001827B8"/>
    <w:rsid w:val="002B1CF8"/>
    <w:rsid w:val="002B73A3"/>
    <w:rsid w:val="0034067E"/>
    <w:rsid w:val="003F7412"/>
    <w:rsid w:val="004C199A"/>
    <w:rsid w:val="00563BA6"/>
    <w:rsid w:val="00575CC3"/>
    <w:rsid w:val="006942BE"/>
    <w:rsid w:val="0072447D"/>
    <w:rsid w:val="007D034C"/>
    <w:rsid w:val="00853384"/>
    <w:rsid w:val="008C4079"/>
    <w:rsid w:val="00911091"/>
    <w:rsid w:val="00A10575"/>
    <w:rsid w:val="00A714C5"/>
    <w:rsid w:val="00B730E7"/>
    <w:rsid w:val="00C161A5"/>
    <w:rsid w:val="00C20BC8"/>
    <w:rsid w:val="00E05955"/>
    <w:rsid w:val="00FC0E13"/>
    <w:rsid w:val="00FE5C9C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B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Levent Sert</cp:lastModifiedBy>
  <cp:revision>2</cp:revision>
  <cp:lastPrinted>2021-02-26T10:48:00Z</cp:lastPrinted>
  <dcterms:created xsi:type="dcterms:W3CDTF">2021-02-26T10:48:00Z</dcterms:created>
  <dcterms:modified xsi:type="dcterms:W3CDTF">2021-02-26T10:48:00Z</dcterms:modified>
</cp:coreProperties>
</file>